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C9A" w:rsidRPr="00033E6F" w:rsidRDefault="00033E6F">
      <w:pPr>
        <w:rPr>
          <w:rFonts w:ascii="Calibri" w:hAnsi="Calibri" w:cs="Arial"/>
          <w:b/>
          <w:sz w:val="20"/>
        </w:rPr>
      </w:pPr>
      <w:r w:rsidRPr="00033E6F">
        <w:rPr>
          <w:rFonts w:ascii="Calibri" w:hAnsi="Calibri" w:cs="Arial"/>
          <w:b/>
          <w:sz w:val="20"/>
        </w:rPr>
        <w:t>Programma formativo</w:t>
      </w:r>
    </w:p>
    <w:p w:rsidR="00A10EE6" w:rsidRDefault="00033E6F">
      <w:r>
        <w:rPr>
          <w:rFonts w:ascii="Calibri" w:hAnsi="Calibri" w:cs="Arial"/>
          <w:sz w:val="20"/>
        </w:rPr>
        <w:t xml:space="preserve">Addestramento e esercitazione alla </w:t>
      </w:r>
      <w:r w:rsidR="00BF1C9A">
        <w:rPr>
          <w:rFonts w:ascii="Calibri" w:hAnsi="Calibri" w:cs="Arial"/>
          <w:sz w:val="20"/>
        </w:rPr>
        <w:t xml:space="preserve">sistematizzazione e analisi di dati ambientali funzionali agli obiettivi </w:t>
      </w:r>
      <w:r w:rsidR="00BF1C9A">
        <w:rPr>
          <w:rFonts w:ascii="Calibri" w:hAnsi="Calibri" w:cs="Calibri"/>
          <w:sz w:val="20"/>
          <w:lang w:bidi="en-US"/>
        </w:rPr>
        <w:t>della Strategia Marina</w:t>
      </w:r>
      <w:r>
        <w:rPr>
          <w:rFonts w:ascii="Calibri" w:hAnsi="Calibri" w:cs="Calibri"/>
          <w:sz w:val="20"/>
          <w:lang w:bidi="en-US"/>
        </w:rPr>
        <w:t>.</w:t>
      </w:r>
      <w:bookmarkStart w:id="0" w:name="_GoBack"/>
      <w:bookmarkEnd w:id="0"/>
    </w:p>
    <w:sectPr w:rsidR="00A10E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C9A"/>
    <w:rsid w:val="00033E6F"/>
    <w:rsid w:val="00A10EE6"/>
    <w:rsid w:val="00BF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286CE"/>
  <w15:chartTrackingRefBased/>
  <w15:docId w15:val="{E0DF265E-2B0C-4BC9-B5CC-0A4091A5F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</dc:creator>
  <cp:keywords/>
  <dc:description/>
  <cp:lastModifiedBy>NC</cp:lastModifiedBy>
  <cp:revision>2</cp:revision>
  <dcterms:created xsi:type="dcterms:W3CDTF">2020-05-05T07:41:00Z</dcterms:created>
  <dcterms:modified xsi:type="dcterms:W3CDTF">2020-05-05T13:08:00Z</dcterms:modified>
</cp:coreProperties>
</file>